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011836">
      <w:pPr>
        <w:tabs>
          <w:tab w:val="left" w:pos="3119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3D9B2A8C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BA3282">
        <w:rPr>
          <w:b/>
          <w:bCs/>
        </w:rPr>
        <w:t>05 febbraio</w:t>
      </w:r>
      <w:r w:rsidR="00CE0C53">
        <w:rPr>
          <w:b/>
          <w:bCs/>
        </w:rPr>
        <w:t xml:space="preserve"> </w:t>
      </w:r>
      <w:r w:rsidR="003F3C7A">
        <w:rPr>
          <w:b/>
          <w:bCs/>
        </w:rPr>
        <w:t>202</w:t>
      </w:r>
      <w:r w:rsidR="00CE0C53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67DCE7F7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20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519</w:t>
            </w:r>
          </w:p>
        </w:tc>
        <w:tc>
          <w:tcPr>
            <w:tcW w:w="3828" w:type="dxa"/>
          </w:tcPr>
          <w:p w14:paraId="3AA9581E" w14:textId="7A6B23D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338FC2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BA3282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00FDA669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19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713</w:t>
            </w:r>
          </w:p>
        </w:tc>
        <w:tc>
          <w:tcPr>
            <w:tcW w:w="3828" w:type="dxa"/>
          </w:tcPr>
          <w:p w14:paraId="3FAAFD63" w14:textId="02E3C65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0F2A2B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67E6C758" w14:textId="0B61A8B1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19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206</w:t>
            </w:r>
          </w:p>
        </w:tc>
        <w:tc>
          <w:tcPr>
            <w:tcW w:w="3828" w:type="dxa"/>
          </w:tcPr>
          <w:p w14:paraId="0A69891A" w14:textId="7F09031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5AF92EC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 w:rsidR="00BA3282">
              <w:rPr>
                <w:sz w:val="36"/>
                <w:szCs w:val="36"/>
              </w:rPr>
              <w:t>45</w:t>
            </w:r>
          </w:p>
        </w:tc>
        <w:tc>
          <w:tcPr>
            <w:tcW w:w="2158" w:type="dxa"/>
          </w:tcPr>
          <w:p w14:paraId="2D278D24" w14:textId="001169F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452365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/</w:t>
            </w:r>
            <w:r w:rsidR="00452365">
              <w:rPr>
                <w:sz w:val="36"/>
                <w:szCs w:val="36"/>
              </w:rPr>
              <w:t>6</w:t>
            </w:r>
            <w:r w:rsidR="00CE0C53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1</w:t>
            </w:r>
          </w:p>
        </w:tc>
        <w:tc>
          <w:tcPr>
            <w:tcW w:w="3828" w:type="dxa"/>
          </w:tcPr>
          <w:p w14:paraId="351F3487" w14:textId="6AA4DD4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33FBB7A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45B88902" w14:textId="3FF74C7C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408</w:t>
            </w:r>
          </w:p>
        </w:tc>
        <w:tc>
          <w:tcPr>
            <w:tcW w:w="3828" w:type="dxa"/>
          </w:tcPr>
          <w:p w14:paraId="68B5D74A" w14:textId="150DD4E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3C1DC11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3282">
              <w:rPr>
                <w:sz w:val="36"/>
                <w:szCs w:val="36"/>
              </w:rPr>
              <w:t>9.55</w:t>
            </w:r>
          </w:p>
        </w:tc>
        <w:tc>
          <w:tcPr>
            <w:tcW w:w="2158" w:type="dxa"/>
          </w:tcPr>
          <w:p w14:paraId="2088B6B0" w14:textId="25274B6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5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1111</w:t>
            </w:r>
          </w:p>
        </w:tc>
        <w:tc>
          <w:tcPr>
            <w:tcW w:w="3828" w:type="dxa"/>
          </w:tcPr>
          <w:p w14:paraId="65090FAE" w14:textId="1E6A73E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27B71D5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3B354D12" w14:textId="4F3421F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5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913</w:t>
            </w:r>
          </w:p>
        </w:tc>
        <w:tc>
          <w:tcPr>
            <w:tcW w:w="3828" w:type="dxa"/>
          </w:tcPr>
          <w:p w14:paraId="784AF975" w14:textId="3525469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070958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BA3282">
              <w:rPr>
                <w:sz w:val="36"/>
                <w:szCs w:val="36"/>
              </w:rPr>
              <w:t>05</w:t>
            </w:r>
          </w:p>
        </w:tc>
        <w:tc>
          <w:tcPr>
            <w:tcW w:w="2158" w:type="dxa"/>
          </w:tcPr>
          <w:p w14:paraId="34878356" w14:textId="7224B06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5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11</w:t>
            </w:r>
            <w:r w:rsidR="00BA3282">
              <w:rPr>
                <w:sz w:val="36"/>
                <w:szCs w:val="36"/>
              </w:rPr>
              <w:t>1</w:t>
            </w:r>
          </w:p>
        </w:tc>
        <w:tc>
          <w:tcPr>
            <w:tcW w:w="3828" w:type="dxa"/>
          </w:tcPr>
          <w:p w14:paraId="0D3F4740" w14:textId="7548C4E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687FEC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5A08F1DA" w14:textId="5DC59926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6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506</w:t>
            </w:r>
          </w:p>
        </w:tc>
        <w:tc>
          <w:tcPr>
            <w:tcW w:w="3828" w:type="dxa"/>
          </w:tcPr>
          <w:p w14:paraId="5A4B7BBD" w14:textId="65B2623E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B103EE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7FA4BFC4" w14:textId="36189265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95080">
              <w:rPr>
                <w:sz w:val="36"/>
                <w:szCs w:val="36"/>
              </w:rPr>
              <w:t>1</w:t>
            </w:r>
            <w:r w:rsidR="00BA3282">
              <w:rPr>
                <w:sz w:val="36"/>
                <w:szCs w:val="36"/>
              </w:rPr>
              <w:t>5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363</w:t>
            </w:r>
          </w:p>
        </w:tc>
        <w:tc>
          <w:tcPr>
            <w:tcW w:w="3828" w:type="dxa"/>
          </w:tcPr>
          <w:p w14:paraId="7B647B83" w14:textId="3825F88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674B1EE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1B48BE20" w14:textId="1280EF9E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0B28EB1" w14:textId="03B39D2F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21AB23FF" w14:textId="563B93A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1941306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16159C91" w14:textId="2DD69B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6243559" w14:textId="3D2B5345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5754E2C" w14:textId="2395874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7B8FF55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78BAF06" w14:textId="414D8449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54C647C7" w14:textId="356BB343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3C32BC" w14:textId="63F5B8B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6652C0D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0CAB6DB" w14:textId="4CA31FEA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BD5C067" w14:textId="4B8CE03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5FE7E61" w14:textId="0FDC3A0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4B4D29A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9CF7ACC" w14:textId="1FCD1654" w:rsidR="004C209C" w:rsidRDefault="00E154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6C0D6C6C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747E99D" w14:textId="7C91B50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66339F5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DAD10A7" w14:textId="7DB0A0F3" w:rsidR="004C209C" w:rsidRDefault="00891D3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364A259" w14:textId="1D1635F8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31F5CE" w14:textId="4572C77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59BA5EE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7566EB4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D6EFD7E" w14:textId="564F59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4F41890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511A5B9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731E3F37" w:rsidR="004C209C" w:rsidRDefault="0042633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A0F7009" w14:textId="0864200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7E6339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5D92919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7EE89E2B" w14:textId="05D4E5BE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D08C9E3" w14:textId="00F972B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8AA5BB8" w14:textId="76ED9D0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1BDDE3D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00B9B7E" w14:textId="437A4E7D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2158" w:type="dxa"/>
          </w:tcPr>
          <w:p w14:paraId="68590E35" w14:textId="44C8804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4E50B2C" w14:textId="22CF60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51FD280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2B7A32E" w14:textId="08029462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9FC0DAD" w14:textId="60570A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95067D3" w14:textId="2501D5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42BD4B7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2D73B0D1" w14:textId="70E0EB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A531745" w14:textId="04C99FA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A851BF6" w14:textId="3D9A3B4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7F48A74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5C02E9A" w14:textId="6DD89A37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8C89E9D" w14:textId="31119C4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98033C5" w14:textId="520ECB9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1755F16F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1B23C87" w14:textId="1A1499D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754A6BE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609ADC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62FB4E1A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BB88358" w14:textId="2FE545A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68AEFD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  <w:tc>
          <w:tcPr>
            <w:tcW w:w="3828" w:type="dxa"/>
          </w:tcPr>
          <w:p w14:paraId="53196021" w14:textId="5313F33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5FEBB1FD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59333F1" w14:textId="0060FFF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5A4CFD1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2804F2F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6A4F58FE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2C88CE8" w14:textId="4A3E3EE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08F07835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</w:p>
        </w:tc>
        <w:tc>
          <w:tcPr>
            <w:tcW w:w="3828" w:type="dxa"/>
          </w:tcPr>
          <w:p w14:paraId="7A88C218" w14:textId="3A1CE6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7A7AFCCE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BA3282">
        <w:rPr>
          <w:b/>
          <w:bCs/>
        </w:rPr>
        <w:t>31</w:t>
      </w:r>
      <w:r w:rsidR="005E6D86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BCA9" w14:textId="77777777" w:rsidR="006924FB" w:rsidRDefault="006924FB" w:rsidP="00B01E9F">
      <w:r>
        <w:separator/>
      </w:r>
    </w:p>
  </w:endnote>
  <w:endnote w:type="continuationSeparator" w:id="0">
    <w:p w14:paraId="1E0E7BE1" w14:textId="77777777" w:rsidR="006924FB" w:rsidRDefault="006924F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C515" w14:textId="77777777" w:rsidR="006924FB" w:rsidRDefault="006924FB" w:rsidP="00B01E9F">
      <w:r>
        <w:separator/>
      </w:r>
    </w:p>
  </w:footnote>
  <w:footnote w:type="continuationSeparator" w:id="0">
    <w:p w14:paraId="7AEEA220" w14:textId="77777777" w:rsidR="006924FB" w:rsidRDefault="006924F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36"/>
    <w:rsid w:val="0001185C"/>
    <w:rsid w:val="0001282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3D9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1D5D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076B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184C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6D86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4FB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23DB8"/>
    <w:rsid w:val="0072607A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0F82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16AA3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282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0C53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67</cp:revision>
  <cp:lastPrinted>2025-01-31T09:39:00Z</cp:lastPrinted>
  <dcterms:created xsi:type="dcterms:W3CDTF">2023-05-05T16:38:00Z</dcterms:created>
  <dcterms:modified xsi:type="dcterms:W3CDTF">2025-01-31T09:43:00Z</dcterms:modified>
</cp:coreProperties>
</file>