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B5D3" w14:textId="77777777" w:rsidR="000277C6" w:rsidRPr="00522434" w:rsidRDefault="000277C6" w:rsidP="000277C6">
      <w:pPr>
        <w:spacing w:after="200" w:line="276" w:lineRule="auto"/>
        <w:jc w:val="center"/>
        <w:rPr>
          <w:rFonts w:ascii="Georgia" w:eastAsia="Calibri" w:hAnsi="Georgia" w:cs="Times New Roman"/>
          <w:kern w:val="0"/>
          <w14:ligatures w14:val="none"/>
        </w:rPr>
      </w:pPr>
      <w:r w:rsidRPr="00522434">
        <w:rPr>
          <w:rFonts w:ascii="Georgia" w:eastAsia="Calibri" w:hAnsi="Georgia" w:cs="Times New Roman"/>
          <w:noProof/>
          <w:kern w:val="0"/>
          <w14:ligatures w14:val="none"/>
        </w:rPr>
        <w:drawing>
          <wp:inline distT="0" distB="0" distL="0" distR="0" wp14:anchorId="789EBBF3" wp14:editId="7C9D54E8">
            <wp:extent cx="518160" cy="518160"/>
            <wp:effectExtent l="0" t="0" r="0" b="0"/>
            <wp:docPr id="1" name="Immagine 1" descr="Immagine che contiene testo,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disegnoatrattegg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14ED8" w14:textId="77777777" w:rsidR="000277C6" w:rsidRPr="00522434" w:rsidRDefault="000277C6" w:rsidP="000277C6">
      <w:pPr>
        <w:spacing w:after="200" w:line="276" w:lineRule="auto"/>
        <w:jc w:val="center"/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</w:pPr>
      <w:r w:rsidRPr="00522434">
        <w:rPr>
          <w:rFonts w:ascii="Georgia" w:eastAsia="Calibri" w:hAnsi="Georgia" w:cs="Times New Roman"/>
          <w:b/>
          <w:kern w:val="0"/>
          <w:sz w:val="32"/>
          <w:szCs w:val="32"/>
          <w14:ligatures w14:val="none"/>
        </w:rPr>
        <w:t>TRIBUNALE DI NOCERA INFERIORE</w:t>
      </w:r>
    </w:p>
    <w:p w14:paraId="5DEAA396" w14:textId="77777777" w:rsidR="000277C6" w:rsidRPr="00522434" w:rsidRDefault="000277C6" w:rsidP="000277C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SEZIONE PENALE</w:t>
      </w:r>
    </w:p>
    <w:p w14:paraId="0D9299A5" w14:textId="77777777" w:rsidR="000277C6" w:rsidRPr="00522434" w:rsidRDefault="000277C6" w:rsidP="000277C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UDIENZA DEL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1° OTTOBRE 2024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 –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Dottor Sergio Marotta</w:t>
      </w:r>
    </w:p>
    <w:p w14:paraId="4C1D14D9" w14:textId="77777777" w:rsidR="000277C6" w:rsidRPr="00522434" w:rsidRDefault="000277C6" w:rsidP="000277C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ORDINE DI TRATTAZIONE</w:t>
      </w:r>
    </w:p>
    <w:p w14:paraId="12B5B4BB" w14:textId="77777777" w:rsidR="000277C6" w:rsidRPr="004423C1" w:rsidRDefault="000277C6" w:rsidP="000277C6">
      <w:pPr>
        <w:spacing w:after="200" w:line="276" w:lineRule="auto"/>
        <w:jc w:val="center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 xml:space="preserve">DALLE ORE 9:00 ALLE ORE 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9</w:t>
      </w:r>
      <w:r w:rsidRPr="00522434">
        <w:rPr>
          <w:rFonts w:ascii="Georgia" w:eastAsia="Calibri" w:hAnsi="Georgia" w:cs="Times New Roman"/>
          <w:b/>
          <w:bCs/>
          <w:kern w:val="0"/>
          <w14:ligatures w14:val="none"/>
        </w:rPr>
        <w:t>:</w:t>
      </w:r>
      <w:r>
        <w:rPr>
          <w:rFonts w:ascii="Georgia" w:eastAsia="Calibri" w:hAnsi="Georgia" w:cs="Times New Roman"/>
          <w:b/>
          <w:bCs/>
          <w:kern w:val="0"/>
          <w14:ligatures w14:val="none"/>
        </w:rPr>
        <w:t>20</w:t>
      </w:r>
    </w:p>
    <w:tbl>
      <w:tblPr>
        <w:tblW w:w="2766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928"/>
        <w:gridCol w:w="30"/>
      </w:tblGrid>
      <w:tr w:rsidR="000277C6" w14:paraId="03FC110D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32FD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7F192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B49D3" w14:textId="6F62AFC6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4CD479D" w14:textId="77777777" w:rsidTr="000277C6">
        <w:trPr>
          <w:trHeight w:val="4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6DAB0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09045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N2017/002186   DIB: N2021/000284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B6421" w14:textId="5E41E842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5E50F01E" w14:textId="77777777" w:rsidTr="000277C6">
        <w:trPr>
          <w:trHeight w:val="55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1352B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17202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N2017/005768   DIB: N2020/000561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FAA31" w14:textId="21781BB2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216AA93F" w14:textId="77777777" w:rsidTr="000277C6">
        <w:trPr>
          <w:trHeight w:val="49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89254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27BC7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N2017/004065      DIB: N2019/000770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36446" w14:textId="17CB4ED6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237C2E12" w14:textId="77777777" w:rsidTr="000277C6">
        <w:trPr>
          <w:trHeight w:val="6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AB3C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4CC00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N2017/006124   DIB: N2019/000609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30679" w14:textId="6D9C330B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6D93605" w14:textId="77777777" w:rsidTr="000277C6">
        <w:trPr>
          <w:trHeight w:val="55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2168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E8DD1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SIGE: 135/2019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3484B" w14:textId="1C5F1BE4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3BCCDE03" w14:textId="77777777" w:rsidTr="000277C6">
        <w:trPr>
          <w:trHeight w:val="5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3051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C4661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N2016/004375   DIB: N2017/002194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4BE7E" w14:textId="07BDCD14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5EA363B9" w14:textId="77777777" w:rsidTr="000277C6">
        <w:trPr>
          <w:trHeight w:val="599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DE4B1" w14:textId="77777777" w:rsidR="000277C6" w:rsidRDefault="000277C6" w:rsidP="00722792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BEB3EB5" w14:textId="77777777" w:rsidR="000277C6" w:rsidRPr="004423C1" w:rsidRDefault="000277C6" w:rsidP="00722792">
            <w:pPr>
              <w:spacing w:after="200" w:line="276" w:lineRule="auto"/>
              <w:jc w:val="center"/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22434"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>DALLE ORE 9:</w:t>
            </w:r>
            <w:r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>20</w:t>
            </w:r>
            <w:r w:rsidRPr="00522434"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 xml:space="preserve"> ALLE ORE </w:t>
            </w:r>
            <w:r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>10</w:t>
            </w:r>
            <w:r w:rsidRPr="00522434"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>30</w:t>
            </w:r>
          </w:p>
          <w:p w14:paraId="4AD16884" w14:textId="77777777" w:rsidR="000277C6" w:rsidRPr="000A31F5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77C6" w:rsidRPr="003F619D" w14:paraId="314A358A" w14:textId="77777777" w:rsidTr="000277C6">
        <w:trPr>
          <w:trHeight w:val="56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8CE5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AFB1E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N2017/002306   DIB: N2018/001308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08425" w14:textId="1771242D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7B41DF8A" w14:textId="77777777" w:rsidTr="000277C6">
        <w:trPr>
          <w:trHeight w:val="56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4CE85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3808E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N2023/001964   DIB: N2024/000093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7C94A" w14:textId="6A8596C1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693F284A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9B229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4A0A4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N2019/005634   DIB: N2021/001505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393F0" w14:textId="21F56419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38EB31ED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9160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AD855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N2017/003156   DIB: N2021/001340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A0129" w14:textId="5E0DE1D5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D4D6748" w14:textId="77777777" w:rsidTr="000277C6">
        <w:trPr>
          <w:trHeight w:val="6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71522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2907F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N2019/005125      DIB: N2021/001169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E1522" w14:textId="559D7E8C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5D553278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1C42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8E76B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N2017/005439   DIB: N2021/001017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2CCBD" w14:textId="160C965B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5668A8B6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E0E32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35D86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N2019/010005   DIB: N2021/000008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78A7D" w14:textId="7BF0DE32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FA9745D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D3D04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A6F55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N2019/003441   DIB: N2020/001273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E0883" w14:textId="62892CC2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1F5DDEE6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1E768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74F88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N2017/002659   DIB: N2020/000370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2EA93" w14:textId="4386ED69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58BADAC8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DAB2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C0E6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N2018/000838   DIB: N2020/000244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AF020" w14:textId="2A4EB44E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25BB310D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81EB9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F608C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N2019/000865      DIB: N2019/002832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79D51" w14:textId="2867E20A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762C851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586AF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C9B94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N2019/004220      DIB: N2019/002675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9327D" w14:textId="34575AF9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586EC9F" w14:textId="77777777" w:rsidTr="000277C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BA7BD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ECF1B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N2016/003185   DIB: N2019/001490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C29A7" w14:textId="1649C4EC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55652A6" w14:textId="77777777" w:rsidTr="000277C6">
        <w:trPr>
          <w:trHeight w:val="6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05A77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B64BE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N2017/006715   DIB: N2019/000310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49AE1" w14:textId="271449A2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3F20EAA6" w14:textId="77777777" w:rsidTr="000277C6">
        <w:trPr>
          <w:trHeight w:val="55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D8AE4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60579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N2017/004477   DIB: N2019/000308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CD916" w14:textId="505992A8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1499F1C4" w14:textId="77777777" w:rsidTr="000277C6">
        <w:trPr>
          <w:trHeight w:val="55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6AAFC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22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A66BC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N2017/006197   DIB: N2018/002381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3DE0A" w14:textId="175C29D3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2304A914" w14:textId="77777777" w:rsidTr="000277C6">
        <w:trPr>
          <w:trHeight w:val="55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CA54C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E3E2F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N2016/001384   DIB: N2018/001009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4685E" w14:textId="45BD419E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35013D9" w14:textId="77777777" w:rsidTr="000277C6">
        <w:trPr>
          <w:trHeight w:val="55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3052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57B47" w14:textId="77777777" w:rsidR="000277C6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PM: 3755/2024</w:t>
            </w:r>
          </w:p>
          <w:p w14:paraId="26372331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DIB:1147/2024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DE4D2" w14:textId="088B2C8F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6F705079" w14:textId="77777777" w:rsidTr="000277C6">
        <w:trPr>
          <w:trHeight w:val="55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63137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AEC76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N2022/005279      DIB: N2024/000417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E50D9" w14:textId="5E391B7A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22393D4F" w14:textId="77777777" w:rsidTr="000277C6">
        <w:trPr>
          <w:trHeight w:val="56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C2246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BBC0F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N2023/004059      DIB: N2024/000928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A631D" w14:textId="4FDFF3A2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5310CE6D" w14:textId="77777777" w:rsidTr="000277C6">
        <w:trPr>
          <w:trHeight w:val="5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1B73A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ED009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N2024/000104      DIB: N2024/001157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FCA4E" w14:textId="5D925F4C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4CDD3CF2" w14:textId="77777777" w:rsidTr="000277C6">
        <w:trPr>
          <w:trHeight w:val="56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C1F5D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BFE9D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N2022/004155      DIB: N2024/001158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39FFB" w14:textId="535ED175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3989E6FD" w14:textId="77777777" w:rsidTr="000277C6">
        <w:trPr>
          <w:trHeight w:val="54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7E4CE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1AB52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N2023/004792   DIB: N2024/001160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645A0" w14:textId="7796501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0A5E5451" w14:textId="77777777" w:rsidTr="000277C6">
        <w:trPr>
          <w:trHeight w:val="5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F45E8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D8DC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430C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PM: N2023/002149      DIB</w:t>
            </w: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: N2024/001161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121E6" w14:textId="5C8B7359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0A31F5" w14:paraId="150F6B98" w14:textId="77777777" w:rsidTr="000277C6">
        <w:trPr>
          <w:trHeight w:val="599"/>
        </w:trPr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56025" w14:textId="77777777" w:rsidR="000277C6" w:rsidRDefault="000277C6" w:rsidP="00722792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7D6588A" w14:textId="77777777" w:rsidR="000277C6" w:rsidRPr="000A31F5" w:rsidRDefault="000277C6" w:rsidP="00722792">
            <w:pPr>
              <w:spacing w:after="200" w:line="276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22434"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 xml:space="preserve">DALLE ORE </w:t>
            </w:r>
            <w:r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>10</w:t>
            </w:r>
            <w:r w:rsidRPr="00522434"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>:</w:t>
            </w:r>
            <w:r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>30</w:t>
            </w:r>
            <w:r w:rsidRPr="00522434">
              <w:rPr>
                <w:rFonts w:ascii="Georgia" w:eastAsia="Calibri" w:hAnsi="Georgia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0277C6" w:rsidRPr="003F619D" w14:paraId="5734239D" w14:textId="77777777" w:rsidTr="000277C6">
        <w:trPr>
          <w:trHeight w:val="54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F684F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15A1D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N2019/005241   DIB: N2021/000779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B0C51" w14:textId="6CD4F3DF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6AB6785B" w14:textId="77777777" w:rsidTr="000277C6">
        <w:trPr>
          <w:trHeight w:val="55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733FA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1B903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N2020/002250      DIB: N2021/001303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394F5" w14:textId="409CAA59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277C6" w:rsidRPr="003F619D" w14:paraId="2B6D903A" w14:textId="77777777" w:rsidTr="000277C6">
        <w:trPr>
          <w:trHeight w:val="5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436EA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B9283" w14:textId="77777777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F619D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PM: N2017/004338   DIB: N2019/000441           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08DD1" w14:textId="553FE761" w:rsidR="000277C6" w:rsidRPr="003F619D" w:rsidRDefault="000277C6" w:rsidP="0072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542B9F1" w14:textId="77777777" w:rsidR="000277C6" w:rsidRDefault="000277C6" w:rsidP="000277C6">
      <w:pPr>
        <w:spacing w:after="200" w:line="276" w:lineRule="auto"/>
        <w:rPr>
          <w:rFonts w:ascii="Times New Roman" w:hAnsi="Times New Roman" w:cs="Times New Roman"/>
          <w:kern w:val="0"/>
          <w:sz w:val="20"/>
          <w:szCs w:val="20"/>
        </w:rPr>
      </w:pPr>
      <w:bookmarkStart w:id="0" w:name="page_total_master0"/>
      <w:bookmarkStart w:id="1" w:name="page_total"/>
      <w:bookmarkEnd w:id="0"/>
      <w:bookmarkEnd w:id="1"/>
    </w:p>
    <w:p w14:paraId="0BE42739" w14:textId="77777777" w:rsidR="000277C6" w:rsidRPr="00311A56" w:rsidRDefault="000277C6" w:rsidP="000277C6">
      <w:pPr>
        <w:spacing w:after="200" w:line="276" w:lineRule="auto"/>
        <w:rPr>
          <w:rFonts w:ascii="Georgia" w:hAnsi="Georgia" w:cs="Times New Roman"/>
          <w:b/>
          <w:bCs/>
          <w:kern w:val="0"/>
          <w:sz w:val="20"/>
          <w:szCs w:val="20"/>
        </w:rPr>
      </w:pPr>
    </w:p>
    <w:p w14:paraId="4AC172EC" w14:textId="77777777" w:rsidR="000277C6" w:rsidRPr="00311A56" w:rsidRDefault="000277C6" w:rsidP="000277C6">
      <w:pPr>
        <w:spacing w:after="200" w:line="276" w:lineRule="auto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311A56">
        <w:rPr>
          <w:rFonts w:ascii="Georgia" w:hAnsi="Georgia" w:cs="Times New Roman"/>
          <w:b/>
          <w:bCs/>
          <w:kern w:val="0"/>
          <w:sz w:val="20"/>
          <w:szCs w:val="20"/>
        </w:rPr>
        <w:t>Nocera Inferiore, 27/09/2024</w:t>
      </w:r>
    </w:p>
    <w:p w14:paraId="7A62B0EE" w14:textId="77777777" w:rsidR="000277C6" w:rsidRPr="00311A56" w:rsidRDefault="000277C6" w:rsidP="000277C6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</w:p>
    <w:p w14:paraId="372A9B90" w14:textId="77777777" w:rsidR="000277C6" w:rsidRPr="00311A56" w:rsidRDefault="000277C6" w:rsidP="000277C6">
      <w:pPr>
        <w:spacing w:after="200" w:line="276" w:lineRule="auto"/>
        <w:jc w:val="right"/>
        <w:rPr>
          <w:rFonts w:ascii="Georgia" w:eastAsia="Calibri" w:hAnsi="Georgia" w:cs="Times New Roman"/>
          <w:b/>
          <w:bCs/>
          <w:kern w:val="0"/>
          <w14:ligatures w14:val="none"/>
        </w:rPr>
      </w:pPr>
      <w:r w:rsidRPr="00311A56">
        <w:rPr>
          <w:rFonts w:ascii="Georgia" w:eastAsia="Calibri" w:hAnsi="Georgia" w:cs="Times New Roman"/>
          <w:b/>
          <w:bCs/>
          <w:kern w:val="0"/>
          <w14:ligatures w14:val="none"/>
        </w:rPr>
        <w:t>Il Presidente (Dottor Sergio Marotta)</w:t>
      </w:r>
    </w:p>
    <w:p w14:paraId="5D900AFD" w14:textId="77777777" w:rsidR="00BD41FE" w:rsidRDefault="00BD41FE"/>
    <w:sectPr w:rsidR="00BD41FE" w:rsidSect="00027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C6"/>
    <w:rsid w:val="000277C6"/>
    <w:rsid w:val="0021097C"/>
    <w:rsid w:val="007C3ADF"/>
    <w:rsid w:val="00B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16C3"/>
  <w15:chartTrackingRefBased/>
  <w15:docId w15:val="{B88378D9-48D4-4522-B8E7-B08B8DA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Company>Ministero della Giustizia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Coppola</dc:creator>
  <cp:keywords/>
  <dc:description/>
  <cp:lastModifiedBy>Ilaria Coppola</cp:lastModifiedBy>
  <cp:revision>1</cp:revision>
  <dcterms:created xsi:type="dcterms:W3CDTF">2024-09-27T10:10:00Z</dcterms:created>
  <dcterms:modified xsi:type="dcterms:W3CDTF">2024-09-27T10:17:00Z</dcterms:modified>
</cp:coreProperties>
</file>